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5D2D3" w14:textId="2F2B50EE" w:rsidR="001902AF" w:rsidRDefault="00775D06" w:rsidP="000A414C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Article type, e.g., Research </w:t>
      </w:r>
      <w:r w:rsidR="007D070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rticle, Account of </w:t>
      </w:r>
      <w:r w:rsidR="007D0703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ractice, Reflection, Hackathon</w:t>
      </w:r>
    </w:p>
    <w:p w14:paraId="1EE1E69C" w14:textId="77777777" w:rsidR="00775D06" w:rsidRDefault="00775D06" w:rsidP="000A414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6FA47CE" w14:textId="505DBC26" w:rsidR="00775D06" w:rsidRPr="00775D06" w:rsidRDefault="00775D06" w:rsidP="000A414C">
      <w:pPr>
        <w:pStyle w:val="NoSpacing"/>
        <w:jc w:val="both"/>
        <w:rPr>
          <w:rFonts w:ascii="Arial" w:hAnsi="Arial" w:cs="Arial"/>
          <w:b/>
          <w:bCs/>
          <w:sz w:val="56"/>
          <w:szCs w:val="56"/>
        </w:rPr>
      </w:pPr>
      <w:r w:rsidRPr="00775D06">
        <w:rPr>
          <w:rFonts w:ascii="Arial" w:hAnsi="Arial" w:cs="Arial"/>
          <w:b/>
          <w:bCs/>
          <w:sz w:val="56"/>
          <w:szCs w:val="56"/>
        </w:rPr>
        <w:t>Insert title here</w:t>
      </w:r>
    </w:p>
    <w:p w14:paraId="45136DA7" w14:textId="77777777" w:rsidR="00775D06" w:rsidRDefault="00775D06" w:rsidP="000A414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F54D0F4" w14:textId="7FB7A3C5" w:rsidR="00775D06" w:rsidRDefault="00775D06" w:rsidP="000A414C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Author 1: First name Surname</w:t>
      </w:r>
    </w:p>
    <w:p w14:paraId="614B3E1F" w14:textId="3A99B6BD" w:rsidR="00775D06" w:rsidRPr="00775D06" w:rsidRDefault="00775D06" w:rsidP="000A414C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Affiliation, e.g., </w:t>
      </w:r>
      <w:r w:rsidR="007D0703">
        <w:rPr>
          <w:rFonts w:ascii="Arial" w:hAnsi="Arial" w:cs="Arial"/>
          <w:sz w:val="24"/>
          <w:szCs w:val="24"/>
        </w:rPr>
        <w:t>training provider or employer</w:t>
      </w:r>
    </w:p>
    <w:p w14:paraId="67994410" w14:textId="77777777" w:rsidR="00775D06" w:rsidRDefault="00775D06" w:rsidP="000A414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8EBB310" w14:textId="3A456654" w:rsidR="00775D06" w:rsidRDefault="00775D06" w:rsidP="000A414C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Author 2: First name Surname</w:t>
      </w:r>
      <w:r w:rsidR="000A414C">
        <w:rPr>
          <w:rFonts w:ascii="Arial" w:hAnsi="Arial" w:cs="Arial"/>
          <w:b/>
          <w:bCs/>
          <w:sz w:val="24"/>
          <w:szCs w:val="24"/>
        </w:rPr>
        <w:t xml:space="preserve"> (Add / edit / delete as necessary)</w:t>
      </w:r>
    </w:p>
    <w:p w14:paraId="0D517E13" w14:textId="01D8A9A8" w:rsidR="00775D06" w:rsidRPr="00775D06" w:rsidRDefault="00775D06" w:rsidP="000A414C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Affiliation, e.g., </w:t>
      </w:r>
      <w:r w:rsidR="007D0703">
        <w:rPr>
          <w:rFonts w:ascii="Arial" w:hAnsi="Arial" w:cs="Arial"/>
          <w:sz w:val="24"/>
          <w:szCs w:val="24"/>
        </w:rPr>
        <w:t>training provider or employer</w:t>
      </w:r>
    </w:p>
    <w:p w14:paraId="3258EC7D" w14:textId="77777777" w:rsidR="00775D06" w:rsidRDefault="00775D06" w:rsidP="000A414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5A5C18E" w14:textId="743D44FD" w:rsidR="00775D06" w:rsidRDefault="00775D06" w:rsidP="000A414C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Article History</w:t>
      </w:r>
    </w:p>
    <w:p w14:paraId="459D9BAA" w14:textId="292E505E" w:rsidR="00775D06" w:rsidRDefault="00775D06" w:rsidP="000A414C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Received</w:t>
      </w:r>
      <w:r w:rsidR="000A41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00 January 0000</w:t>
      </w:r>
    </w:p>
    <w:p w14:paraId="03DAB45B" w14:textId="2B9E1BDA" w:rsidR="00775D06" w:rsidRDefault="00775D06" w:rsidP="000A414C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Revised</w:t>
      </w:r>
      <w:r w:rsidR="000A41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00 January 0000</w:t>
      </w:r>
    </w:p>
    <w:p w14:paraId="213DB077" w14:textId="7A7FB08D" w:rsidR="00775D06" w:rsidRDefault="00775D06" w:rsidP="000A414C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Accepted</w:t>
      </w:r>
      <w:r w:rsidR="000A41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00 January 0000</w:t>
      </w:r>
    </w:p>
    <w:p w14:paraId="04307A36" w14:textId="77777777" w:rsidR="00775D06" w:rsidRDefault="00775D06" w:rsidP="00775D06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16"/>
      </w:tblGrid>
      <w:tr w:rsidR="00775D06" w14:paraId="69461643" w14:textId="77777777" w:rsidTr="00775D06">
        <w:tc>
          <w:tcPr>
            <w:tcW w:w="9016" w:type="dxa"/>
            <w:shd w:val="clear" w:color="auto" w:fill="D9D9D9" w:themeFill="background1" w:themeFillShade="D9"/>
          </w:tcPr>
          <w:p w14:paraId="3287C4B4" w14:textId="77777777" w:rsidR="00775D06" w:rsidRDefault="00775D06" w:rsidP="000A414C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Abstract</w:t>
            </w:r>
          </w:p>
          <w:p w14:paraId="68AD8BA6" w14:textId="77777777" w:rsidR="00775D06" w:rsidRDefault="00775D06" w:rsidP="000A414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Insert your abstract here, outlining the content of the paper in max. 150 words.</w:t>
            </w:r>
          </w:p>
          <w:p w14:paraId="1A82A13B" w14:textId="77777777" w:rsidR="00775D06" w:rsidRDefault="00775D06" w:rsidP="000A414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561DA62" w14:textId="77777777" w:rsidR="00775D06" w:rsidRDefault="00775D06" w:rsidP="000A414C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Keywords</w:t>
            </w:r>
          </w:p>
          <w:p w14:paraId="73C50B0E" w14:textId="0BBE673F" w:rsidR="00775D06" w:rsidRDefault="00775D06" w:rsidP="000A414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Word1, word2, word3, word4, word5.</w:t>
            </w:r>
          </w:p>
        </w:tc>
      </w:tr>
    </w:tbl>
    <w:p w14:paraId="67BB9040" w14:textId="77777777" w:rsidR="00775D06" w:rsidRDefault="00775D06" w:rsidP="00775D06">
      <w:pPr>
        <w:pStyle w:val="NoSpacing"/>
        <w:rPr>
          <w:rFonts w:ascii="Arial" w:hAnsi="Arial" w:cs="Arial"/>
          <w:sz w:val="24"/>
          <w:szCs w:val="24"/>
        </w:rPr>
      </w:pPr>
    </w:p>
    <w:p w14:paraId="6BB0D8C1" w14:textId="5440BBD5" w:rsidR="00775D06" w:rsidRDefault="00775D06" w:rsidP="000A414C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Introduction</w:t>
      </w:r>
    </w:p>
    <w:p w14:paraId="426D6C92" w14:textId="77777777" w:rsidR="00775D06" w:rsidRDefault="00775D06" w:rsidP="000A414C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</w:p>
    <w:p w14:paraId="15FCD412" w14:textId="3BC096BB" w:rsidR="00775D06" w:rsidRDefault="00775D06" w:rsidP="000A414C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Insert words here.</w:t>
      </w:r>
    </w:p>
    <w:p w14:paraId="3B00EAA0" w14:textId="77777777" w:rsidR="00775D06" w:rsidRDefault="00775D06" w:rsidP="000A414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AFE68F3" w14:textId="00245EF2" w:rsidR="00775D06" w:rsidRDefault="00775D06" w:rsidP="000A414C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Heading 1 (add / edit / remove as necessary)</w:t>
      </w:r>
    </w:p>
    <w:p w14:paraId="6CAC311C" w14:textId="77777777" w:rsidR="00775D06" w:rsidRDefault="00775D06" w:rsidP="000A414C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</w:p>
    <w:p w14:paraId="24AB67A1" w14:textId="76973162" w:rsidR="00775D06" w:rsidRDefault="00775D06" w:rsidP="000A414C">
      <w:pPr>
        <w:pStyle w:val="NoSpacing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Subheading 1 (add / edit / remove as necessary)</w:t>
      </w:r>
    </w:p>
    <w:p w14:paraId="5C0C8604" w14:textId="77777777" w:rsidR="00775D06" w:rsidRDefault="00775D06" w:rsidP="000A414C">
      <w:pPr>
        <w:pStyle w:val="NoSpacing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94ED137" w14:textId="7A81AD57" w:rsidR="00775D06" w:rsidRDefault="00775D06" w:rsidP="000A414C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Insert words here.</w:t>
      </w:r>
    </w:p>
    <w:p w14:paraId="55A11EFD" w14:textId="77777777" w:rsidR="00775D06" w:rsidRDefault="00775D06" w:rsidP="000A414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2266AB1" w14:textId="6B291700" w:rsidR="00775D06" w:rsidRDefault="00775D06" w:rsidP="000A414C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Heading 2 (add / edit / remove as necessary)</w:t>
      </w:r>
    </w:p>
    <w:p w14:paraId="76D7ED9A" w14:textId="77777777" w:rsidR="00775D06" w:rsidRDefault="00775D06" w:rsidP="000A414C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</w:p>
    <w:p w14:paraId="54C31CF6" w14:textId="7D2E811A" w:rsidR="00775D06" w:rsidRDefault="00775D06" w:rsidP="000A414C">
      <w:pPr>
        <w:pStyle w:val="NoSpacing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Subheading 2 (add / edit / remove as necessary)</w:t>
      </w:r>
    </w:p>
    <w:p w14:paraId="5C3AF87C" w14:textId="77777777" w:rsidR="00775D06" w:rsidRDefault="00775D06" w:rsidP="000A414C">
      <w:pPr>
        <w:pStyle w:val="NoSpacing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D5B9532" w14:textId="77777777" w:rsidR="00775D06" w:rsidRPr="00775D06" w:rsidRDefault="00775D06" w:rsidP="000A414C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Insert words here.</w:t>
      </w:r>
    </w:p>
    <w:p w14:paraId="180A6737" w14:textId="77777777" w:rsidR="00775D06" w:rsidRDefault="00775D06" w:rsidP="000A414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1610CC2" w14:textId="500A0BD9" w:rsidR="00775D06" w:rsidRDefault="00775D06" w:rsidP="000A414C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Heading 3 (add / edit / remove as necessary)</w:t>
      </w:r>
    </w:p>
    <w:p w14:paraId="33337280" w14:textId="77777777" w:rsidR="00775D06" w:rsidRDefault="00775D06" w:rsidP="000A414C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</w:p>
    <w:p w14:paraId="57BC7470" w14:textId="2CEAE8EB" w:rsidR="00775D06" w:rsidRDefault="00775D06" w:rsidP="000A414C">
      <w:pPr>
        <w:pStyle w:val="NoSpacing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Subheading 3 (add / edit / remove as necessary)</w:t>
      </w:r>
    </w:p>
    <w:p w14:paraId="73CBC1A7" w14:textId="77777777" w:rsidR="00775D06" w:rsidRDefault="00775D06" w:rsidP="000A414C">
      <w:pPr>
        <w:pStyle w:val="NoSpacing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AD1231E" w14:textId="77777777" w:rsidR="00775D06" w:rsidRDefault="00775D06" w:rsidP="000A414C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Insert words here.</w:t>
      </w:r>
    </w:p>
    <w:p w14:paraId="6487A3CB" w14:textId="77777777" w:rsidR="00775D06" w:rsidRDefault="00775D06" w:rsidP="000A414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EEB4523" w14:textId="060A86CC" w:rsidR="00775D06" w:rsidRDefault="00775D06" w:rsidP="000A414C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Conclusion and recommendations</w:t>
      </w:r>
    </w:p>
    <w:p w14:paraId="62C83504" w14:textId="77777777" w:rsidR="00775D06" w:rsidRDefault="00775D06" w:rsidP="000A414C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</w:p>
    <w:p w14:paraId="35A6CA79" w14:textId="77777777" w:rsidR="00775D06" w:rsidRDefault="00775D06" w:rsidP="000A414C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Insert words here.</w:t>
      </w:r>
    </w:p>
    <w:p w14:paraId="6034C8E0" w14:textId="77777777" w:rsidR="000A414C" w:rsidRDefault="000A414C" w:rsidP="000A414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7C784BF" w14:textId="68A01599" w:rsidR="000A414C" w:rsidRPr="000A414C" w:rsidRDefault="000A414C" w:rsidP="000A414C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Example of a table:</w:t>
      </w:r>
    </w:p>
    <w:p w14:paraId="10F5ACC3" w14:textId="77777777" w:rsidR="000A414C" w:rsidRDefault="000A414C" w:rsidP="000A414C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</w:p>
    <w:p w14:paraId="1A2EBCA9" w14:textId="5BDBBBFB" w:rsidR="000A414C" w:rsidRDefault="000A414C" w:rsidP="000A414C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Table 1. </w:t>
      </w:r>
      <w:r>
        <w:rPr>
          <w:rFonts w:ascii="Arial" w:hAnsi="Arial" w:cs="Arial"/>
          <w:sz w:val="24"/>
          <w:szCs w:val="24"/>
        </w:rPr>
        <w:t>Example of a table.</w:t>
      </w:r>
    </w:p>
    <w:p w14:paraId="27B1D35F" w14:textId="77777777" w:rsidR="000A414C" w:rsidRDefault="000A414C" w:rsidP="000A414C">
      <w:pPr>
        <w:pStyle w:val="NoSpacing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A414C" w14:paraId="43B469BF" w14:textId="77777777" w:rsidTr="000A414C">
        <w:tc>
          <w:tcPr>
            <w:tcW w:w="3005" w:type="dxa"/>
          </w:tcPr>
          <w:p w14:paraId="25774E59" w14:textId="782D0447" w:rsidR="000A414C" w:rsidRPr="000A414C" w:rsidRDefault="000A414C" w:rsidP="000A414C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414C">
              <w:rPr>
                <w:rFonts w:ascii="Arial" w:hAnsi="Arial" w:cs="Arial"/>
                <w:b/>
                <w:bCs/>
                <w:sz w:val="24"/>
                <w:szCs w:val="24"/>
              </w:rPr>
              <w:t>Column A</w:t>
            </w:r>
          </w:p>
        </w:tc>
        <w:tc>
          <w:tcPr>
            <w:tcW w:w="3005" w:type="dxa"/>
          </w:tcPr>
          <w:p w14:paraId="6D056679" w14:textId="3AA92B25" w:rsidR="000A414C" w:rsidRPr="000A414C" w:rsidRDefault="000A414C" w:rsidP="000A414C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414C">
              <w:rPr>
                <w:rFonts w:ascii="Arial" w:hAnsi="Arial" w:cs="Arial"/>
                <w:b/>
                <w:bCs/>
                <w:sz w:val="24"/>
                <w:szCs w:val="24"/>
              </w:rPr>
              <w:t>Column B</w:t>
            </w:r>
          </w:p>
        </w:tc>
        <w:tc>
          <w:tcPr>
            <w:tcW w:w="3006" w:type="dxa"/>
          </w:tcPr>
          <w:p w14:paraId="03392E5D" w14:textId="68653C3D" w:rsidR="000A414C" w:rsidRPr="000A414C" w:rsidRDefault="000A414C" w:rsidP="000A414C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414C">
              <w:rPr>
                <w:rFonts w:ascii="Arial" w:hAnsi="Arial" w:cs="Arial"/>
                <w:b/>
                <w:bCs/>
                <w:sz w:val="24"/>
                <w:szCs w:val="24"/>
              </w:rPr>
              <w:t>Column C</w:t>
            </w:r>
          </w:p>
        </w:tc>
      </w:tr>
      <w:tr w:rsidR="000A414C" w14:paraId="79053502" w14:textId="77777777" w:rsidTr="000A414C">
        <w:tc>
          <w:tcPr>
            <w:tcW w:w="3005" w:type="dxa"/>
          </w:tcPr>
          <w:p w14:paraId="7B49948F" w14:textId="0DED72C8" w:rsidR="000A414C" w:rsidRDefault="000A414C" w:rsidP="000A414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Entry 1</w:t>
            </w:r>
          </w:p>
        </w:tc>
        <w:tc>
          <w:tcPr>
            <w:tcW w:w="3005" w:type="dxa"/>
          </w:tcPr>
          <w:p w14:paraId="50D5306D" w14:textId="678E8F08" w:rsidR="000A414C" w:rsidRDefault="000A414C" w:rsidP="000A414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3006" w:type="dxa"/>
          </w:tcPr>
          <w:p w14:paraId="1DAFB6D1" w14:textId="7F9500A9" w:rsidR="000A414C" w:rsidRDefault="000A414C" w:rsidP="000A414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X </w:t>
            </w:r>
          </w:p>
        </w:tc>
      </w:tr>
      <w:tr w:rsidR="000A414C" w14:paraId="4B10C464" w14:textId="77777777" w:rsidTr="000A414C">
        <w:tc>
          <w:tcPr>
            <w:tcW w:w="3005" w:type="dxa"/>
          </w:tcPr>
          <w:p w14:paraId="57CF79B2" w14:textId="6E68B85E" w:rsidR="000A414C" w:rsidRDefault="000A414C" w:rsidP="000A414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Entry 2</w:t>
            </w:r>
          </w:p>
        </w:tc>
        <w:tc>
          <w:tcPr>
            <w:tcW w:w="3005" w:type="dxa"/>
          </w:tcPr>
          <w:p w14:paraId="4D7C9820" w14:textId="315B01F4" w:rsidR="000A414C" w:rsidRDefault="000A414C" w:rsidP="000A414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3006" w:type="dxa"/>
          </w:tcPr>
          <w:p w14:paraId="3FE4E422" w14:textId="182F2FDD" w:rsidR="000A414C" w:rsidRDefault="000A414C" w:rsidP="000A414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</w:tbl>
    <w:p w14:paraId="560BC05D" w14:textId="77777777" w:rsidR="000A414C" w:rsidRDefault="000A414C" w:rsidP="000A414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658B82C" w14:textId="1022D37C" w:rsidR="000A414C" w:rsidRPr="000A414C" w:rsidRDefault="000A414C" w:rsidP="000A414C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Example of a figure:</w:t>
      </w:r>
    </w:p>
    <w:p w14:paraId="0E2D0D39" w14:textId="77777777" w:rsidR="00775D06" w:rsidRDefault="00775D06" w:rsidP="000A414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BDCAF19" w14:textId="7514B058" w:rsidR="000A414C" w:rsidRDefault="000A414C" w:rsidP="000A414C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5BE10E3" wp14:editId="10FC236D">
            <wp:extent cx="2844590" cy="2133600"/>
            <wp:effectExtent l="0" t="0" r="0" b="0"/>
            <wp:docPr id="1838307463" name="Picture 1" descr="Earth made with water and pla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307463" name="Picture 1838307463" descr="Earth made with water and plant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097" cy="2148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70937" w14:textId="77777777" w:rsidR="000A414C" w:rsidRDefault="000A414C" w:rsidP="000A414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1C7B6E2" w14:textId="69F07ABE" w:rsidR="000A414C" w:rsidRDefault="000A414C" w:rsidP="000A414C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Figure 1. </w:t>
      </w:r>
      <w:r>
        <w:rPr>
          <w:rFonts w:ascii="Arial" w:hAnsi="Arial" w:cs="Arial"/>
          <w:sz w:val="24"/>
          <w:szCs w:val="24"/>
        </w:rPr>
        <w:t>Example of a figure.</w:t>
      </w:r>
    </w:p>
    <w:p w14:paraId="5E20EBB3" w14:textId="77777777" w:rsidR="000A414C" w:rsidRDefault="000A414C" w:rsidP="000A414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7F5641E" w14:textId="770C9C91" w:rsidR="000A414C" w:rsidRDefault="000A414C" w:rsidP="000A414C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Reference List</w:t>
      </w:r>
    </w:p>
    <w:p w14:paraId="491067C8" w14:textId="77777777" w:rsidR="000A414C" w:rsidRDefault="000A414C" w:rsidP="000A414C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</w:p>
    <w:p w14:paraId="2C9F473C" w14:textId="656C90CE" w:rsidR="000A414C" w:rsidRDefault="000A414C" w:rsidP="000A414C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A414C">
        <w:rPr>
          <w:rFonts w:ascii="Arial" w:hAnsi="Arial" w:cs="Arial"/>
          <w:sz w:val="24"/>
          <w:szCs w:val="24"/>
        </w:rPr>
        <w:t xml:space="preserve">Brown, A. (2019) </w:t>
      </w:r>
      <w:r>
        <w:rPr>
          <w:rFonts w:ascii="Arial" w:hAnsi="Arial" w:cs="Arial"/>
          <w:sz w:val="24"/>
          <w:szCs w:val="24"/>
        </w:rPr>
        <w:t>‘</w:t>
      </w:r>
      <w:r w:rsidRPr="000A414C">
        <w:rPr>
          <w:rFonts w:ascii="Arial" w:hAnsi="Arial" w:cs="Arial"/>
          <w:sz w:val="24"/>
          <w:szCs w:val="24"/>
        </w:rPr>
        <w:t>The role of memory in learning</w:t>
      </w:r>
      <w:r>
        <w:rPr>
          <w:rFonts w:ascii="Arial" w:hAnsi="Arial" w:cs="Arial"/>
          <w:sz w:val="24"/>
          <w:szCs w:val="24"/>
        </w:rPr>
        <w:t>’</w:t>
      </w:r>
      <w:r w:rsidRPr="000A414C">
        <w:rPr>
          <w:rFonts w:ascii="Arial" w:hAnsi="Arial" w:cs="Arial"/>
          <w:sz w:val="24"/>
          <w:szCs w:val="24"/>
        </w:rPr>
        <w:t xml:space="preserve">, in Green, T. and White, R. (eds.) </w:t>
      </w:r>
      <w:r w:rsidRPr="000A414C">
        <w:rPr>
          <w:rFonts w:ascii="Arial" w:hAnsi="Arial" w:cs="Arial"/>
          <w:i/>
          <w:iCs/>
          <w:sz w:val="24"/>
          <w:szCs w:val="24"/>
        </w:rPr>
        <w:t>Cognitive Science: Key Theories and Applications</w:t>
      </w:r>
      <w:r w:rsidRPr="000A414C">
        <w:rPr>
          <w:rFonts w:ascii="Arial" w:hAnsi="Arial" w:cs="Arial"/>
          <w:sz w:val="24"/>
          <w:szCs w:val="24"/>
        </w:rPr>
        <w:t>. 3rd edn. New York: Wiley, pp. 45–67.</w:t>
      </w:r>
    </w:p>
    <w:p w14:paraId="28785D47" w14:textId="77777777" w:rsidR="000A414C" w:rsidRDefault="000A414C" w:rsidP="000A414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84591DD" w14:textId="0FF79769" w:rsidR="000A414C" w:rsidRPr="000A414C" w:rsidRDefault="000A414C" w:rsidP="000A414C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A414C">
        <w:rPr>
          <w:rFonts w:ascii="Arial" w:hAnsi="Arial" w:cs="Arial"/>
          <w:sz w:val="24"/>
          <w:szCs w:val="24"/>
        </w:rPr>
        <w:t xml:space="preserve">Smith, J. (2020) </w:t>
      </w:r>
      <w:r w:rsidRPr="000A414C">
        <w:rPr>
          <w:rFonts w:ascii="Arial" w:hAnsi="Arial" w:cs="Arial"/>
          <w:i/>
          <w:iCs/>
          <w:sz w:val="24"/>
          <w:szCs w:val="24"/>
        </w:rPr>
        <w:t>Introduction to Psychology</w:t>
      </w:r>
      <w:r w:rsidRPr="000A414C">
        <w:rPr>
          <w:rFonts w:ascii="Arial" w:hAnsi="Arial" w:cs="Arial"/>
          <w:sz w:val="24"/>
          <w:szCs w:val="24"/>
        </w:rPr>
        <w:t>. 2nd edn. London: Pearson.</w:t>
      </w:r>
    </w:p>
    <w:p w14:paraId="31DACEBB" w14:textId="77777777" w:rsidR="000A414C" w:rsidRPr="000A414C" w:rsidRDefault="000A414C" w:rsidP="000A414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613F657" w14:textId="0F3098E0" w:rsidR="000A414C" w:rsidRPr="000A414C" w:rsidRDefault="000A414C" w:rsidP="000A414C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A414C">
        <w:rPr>
          <w:rFonts w:ascii="Arial" w:hAnsi="Arial" w:cs="Arial"/>
          <w:sz w:val="24"/>
          <w:szCs w:val="24"/>
        </w:rPr>
        <w:t xml:space="preserve">Taylor, L. and Johnson, R. (2021) 'The impact of mindfulness on academic performance', </w:t>
      </w:r>
      <w:r w:rsidRPr="000A414C">
        <w:rPr>
          <w:rFonts w:ascii="Arial" w:hAnsi="Arial" w:cs="Arial"/>
          <w:i/>
          <w:iCs/>
          <w:sz w:val="24"/>
          <w:szCs w:val="24"/>
        </w:rPr>
        <w:t>Journal of Educational Research</w:t>
      </w:r>
      <w:r w:rsidRPr="000A414C">
        <w:rPr>
          <w:rFonts w:ascii="Arial" w:hAnsi="Arial" w:cs="Arial"/>
          <w:sz w:val="24"/>
          <w:szCs w:val="24"/>
        </w:rPr>
        <w:t>, 68(3), pp. 200–215.</w:t>
      </w:r>
    </w:p>
    <w:sectPr w:rsidR="000A414C" w:rsidRPr="000A414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C7F1B" w14:textId="77777777" w:rsidR="00171FE9" w:rsidRDefault="00171FE9" w:rsidP="00F2659F">
      <w:pPr>
        <w:spacing w:after="0" w:line="240" w:lineRule="auto"/>
      </w:pPr>
      <w:r>
        <w:separator/>
      </w:r>
    </w:p>
  </w:endnote>
  <w:endnote w:type="continuationSeparator" w:id="0">
    <w:p w14:paraId="789092F0" w14:textId="77777777" w:rsidR="00171FE9" w:rsidRDefault="00171FE9" w:rsidP="00F2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id w:val="-1196532305"/>
      <w:docPartObj>
        <w:docPartGallery w:val="Page Numbers (Bottom of Page)"/>
        <w:docPartUnique/>
      </w:docPartObj>
    </w:sdtPr>
    <w:sdtContent>
      <w:p w14:paraId="630BEAD9" w14:textId="5D75FAD3" w:rsidR="000A414C" w:rsidRPr="000A414C" w:rsidRDefault="000A414C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0A414C">
          <w:rPr>
            <w:rFonts w:ascii="Arial" w:hAnsi="Arial" w:cs="Arial"/>
            <w:sz w:val="24"/>
            <w:szCs w:val="24"/>
          </w:rPr>
          <w:fldChar w:fldCharType="begin"/>
        </w:r>
        <w:r w:rsidRPr="000A414C">
          <w:rPr>
            <w:rFonts w:ascii="Arial" w:hAnsi="Arial" w:cs="Arial"/>
            <w:sz w:val="24"/>
            <w:szCs w:val="24"/>
          </w:rPr>
          <w:instrText>PAGE   \* MERGEFORMAT</w:instrText>
        </w:r>
        <w:r w:rsidRPr="000A414C">
          <w:rPr>
            <w:rFonts w:ascii="Arial" w:hAnsi="Arial" w:cs="Arial"/>
            <w:sz w:val="24"/>
            <w:szCs w:val="24"/>
          </w:rPr>
          <w:fldChar w:fldCharType="separate"/>
        </w:r>
        <w:r w:rsidRPr="000A414C">
          <w:rPr>
            <w:rFonts w:ascii="Arial" w:hAnsi="Arial" w:cs="Arial"/>
            <w:sz w:val="24"/>
            <w:szCs w:val="24"/>
          </w:rPr>
          <w:t>2</w:t>
        </w:r>
        <w:r w:rsidRPr="000A414C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75ECA83C" w14:textId="77777777" w:rsidR="000A414C" w:rsidRDefault="000A41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33468" w14:textId="77777777" w:rsidR="00171FE9" w:rsidRDefault="00171FE9" w:rsidP="00F2659F">
      <w:pPr>
        <w:spacing w:after="0" w:line="240" w:lineRule="auto"/>
      </w:pPr>
      <w:r>
        <w:separator/>
      </w:r>
    </w:p>
  </w:footnote>
  <w:footnote w:type="continuationSeparator" w:id="0">
    <w:p w14:paraId="7AFF067B" w14:textId="77777777" w:rsidR="00171FE9" w:rsidRDefault="00171FE9" w:rsidP="00F2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09CBF" w14:textId="77777777" w:rsidR="00775D06" w:rsidRDefault="00775D06" w:rsidP="00775D06">
    <w:pPr>
      <w:pStyle w:val="Header"/>
      <w:spacing w:line="360" w:lineRule="auto"/>
      <w:jc w:val="right"/>
      <w:rPr>
        <w:rFonts w:ascii="Arial" w:hAnsi="Arial" w:cs="Arial"/>
        <w:sz w:val="24"/>
        <w:szCs w:val="24"/>
      </w:rPr>
    </w:pPr>
    <w:r w:rsidRPr="00775D06">
      <w:rPr>
        <w:rFonts w:ascii="Arial" w:hAnsi="Arial" w:cs="Arial"/>
        <w:sz w:val="24"/>
        <w:szCs w:val="24"/>
      </w:rPr>
      <w:t>Journal of Vocational Research and Practice (JVRP)</w:t>
    </w:r>
    <w:r>
      <w:rPr>
        <w:rFonts w:ascii="Arial" w:hAnsi="Arial" w:cs="Arial"/>
        <w:sz w:val="24"/>
        <w:szCs w:val="24"/>
      </w:rPr>
      <w:t xml:space="preserve"> </w:t>
    </w:r>
  </w:p>
  <w:p w14:paraId="5C3ED0F2" w14:textId="41F21F89" w:rsidR="00775D06" w:rsidRDefault="00775D06" w:rsidP="00775D06">
    <w:pPr>
      <w:pStyle w:val="Header"/>
      <w:spacing w:line="360" w:lineRule="auto"/>
      <w:jc w:val="right"/>
      <w:rPr>
        <w:rFonts w:ascii="Arial" w:hAnsi="Arial" w:cs="Arial"/>
        <w:sz w:val="24"/>
        <w:szCs w:val="24"/>
      </w:rPr>
    </w:pPr>
    <w:r w:rsidRPr="00775D06">
      <w:rPr>
        <w:rFonts w:ascii="Arial" w:hAnsi="Arial" w:cs="Arial"/>
        <w:sz w:val="24"/>
        <w:szCs w:val="24"/>
      </w:rPr>
      <w:t>ISSN 2977-7275</w:t>
    </w:r>
  </w:p>
  <w:p w14:paraId="5A74453C" w14:textId="539127A2" w:rsidR="00775D06" w:rsidRPr="00775D06" w:rsidRDefault="009F3B54" w:rsidP="00775D06">
    <w:pPr>
      <w:pStyle w:val="Header"/>
      <w:spacing w:line="360" w:lineRule="auto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0000: </w:t>
    </w:r>
    <w:r w:rsidR="00775D06">
      <w:rPr>
        <w:rFonts w:ascii="Arial" w:hAnsi="Arial" w:cs="Arial"/>
        <w:sz w:val="24"/>
        <w:szCs w:val="24"/>
      </w:rPr>
      <w:t xml:space="preserve">Volume </w:t>
    </w:r>
    <w:r>
      <w:rPr>
        <w:rFonts w:ascii="Arial" w:hAnsi="Arial" w:cs="Arial"/>
        <w:sz w:val="24"/>
        <w:szCs w:val="24"/>
      </w:rPr>
      <w:t>0 (</w:t>
    </w:r>
    <w:r w:rsidR="00775D06">
      <w:rPr>
        <w:rFonts w:ascii="Arial" w:hAnsi="Arial" w:cs="Arial"/>
        <w:sz w:val="24"/>
        <w:szCs w:val="24"/>
      </w:rPr>
      <w:t xml:space="preserve">Issue </w:t>
    </w:r>
    <w:r>
      <w:rPr>
        <w:rFonts w:ascii="Arial" w:hAnsi="Arial" w:cs="Arial"/>
        <w:sz w:val="24"/>
        <w:szCs w:val="24"/>
      </w:rPr>
      <w:t>0</w:t>
    </w:r>
    <w:r w:rsidR="00775D06">
      <w:rPr>
        <w:rFonts w:ascii="Arial" w:hAnsi="Arial" w:cs="Arial"/>
        <w:sz w:val="24"/>
        <w:szCs w:val="24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D06"/>
    <w:rsid w:val="000A414C"/>
    <w:rsid w:val="00103CF9"/>
    <w:rsid w:val="00171FE9"/>
    <w:rsid w:val="001902AF"/>
    <w:rsid w:val="004B7E39"/>
    <w:rsid w:val="00620B29"/>
    <w:rsid w:val="006B1E4B"/>
    <w:rsid w:val="00775D06"/>
    <w:rsid w:val="007D0703"/>
    <w:rsid w:val="0094068D"/>
    <w:rsid w:val="009459D8"/>
    <w:rsid w:val="009F3B54"/>
    <w:rsid w:val="00A47577"/>
    <w:rsid w:val="00A9671A"/>
    <w:rsid w:val="00AF24FF"/>
    <w:rsid w:val="00C66CF9"/>
    <w:rsid w:val="00D33CAF"/>
    <w:rsid w:val="00D54371"/>
    <w:rsid w:val="00D875E2"/>
    <w:rsid w:val="00F2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ED105"/>
  <w15:chartTrackingRefBased/>
  <w15:docId w15:val="{46DFD8E6-17C9-4E4A-910A-77AF7CC6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5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D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D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59F"/>
  </w:style>
  <w:style w:type="paragraph" w:styleId="Footer">
    <w:name w:val="footer"/>
    <w:basedOn w:val="Normal"/>
    <w:link w:val="FooterChar"/>
    <w:uiPriority w:val="99"/>
    <w:unhideWhenUsed/>
    <w:rsid w:val="00F26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59F"/>
  </w:style>
  <w:style w:type="character" w:customStyle="1" w:styleId="Heading1Char">
    <w:name w:val="Heading 1 Char"/>
    <w:basedOn w:val="DefaultParagraphFont"/>
    <w:link w:val="Heading1"/>
    <w:uiPriority w:val="9"/>
    <w:rsid w:val="00775D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D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D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D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D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D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D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D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D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5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5D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D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5D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D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D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D0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75D06"/>
    <w:pPr>
      <w:spacing w:after="0" w:line="240" w:lineRule="auto"/>
    </w:pPr>
  </w:style>
  <w:style w:type="table" w:styleId="TableGrid">
    <w:name w:val="Table Grid"/>
    <w:basedOn w:val="TableNormal"/>
    <w:uiPriority w:val="39"/>
    <w:rsid w:val="007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71AFB376792E45A97C1EC35D879658" ma:contentTypeVersion="6" ma:contentTypeDescription="Create a new document." ma:contentTypeScope="" ma:versionID="47149f3f6e562dc50af6703048e03504">
  <xsd:schema xmlns:xsd="http://www.w3.org/2001/XMLSchema" xmlns:xs="http://www.w3.org/2001/XMLSchema" xmlns:p="http://schemas.microsoft.com/office/2006/metadata/properties" xmlns:ns2="d5ded4cb-aadc-47fc-ac28-47e11ae9388f" targetNamespace="http://schemas.microsoft.com/office/2006/metadata/properties" ma:root="true" ma:fieldsID="7932b5798bb5c16be18fe0ec8f6a43ff" ns2:_="">
    <xsd:import namespace="d5ded4cb-aadc-47fc-ac28-47e11ae938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ed4cb-aadc-47fc-ac28-47e11ae93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B12736-A4B4-4DFF-9C75-6120E2DC07C9}"/>
</file>

<file path=customXml/itemProps2.xml><?xml version="1.0" encoding="utf-8"?>
<ds:datastoreItem xmlns:ds="http://schemas.openxmlformats.org/officeDocument/2006/customXml" ds:itemID="{93068C44-FC75-4A11-942D-16AE023922D5}"/>
</file>

<file path=customXml/itemProps3.xml><?xml version="1.0" encoding="utf-8"?>
<ds:datastoreItem xmlns:ds="http://schemas.openxmlformats.org/officeDocument/2006/customXml" ds:itemID="{B13D65A6-6CD8-475E-BE31-9D0D9B368D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University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Kieron Chadwick</dc:creator>
  <cp:keywords/>
  <dc:description/>
  <cp:lastModifiedBy>Kieron Chadwick</cp:lastModifiedBy>
  <cp:revision>4</cp:revision>
  <dcterms:created xsi:type="dcterms:W3CDTF">2025-04-04T14:21:00Z</dcterms:created>
  <dcterms:modified xsi:type="dcterms:W3CDTF">2025-04-04T14:55:00Z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0x0101000271AFB376792E45A97C1EC35D879658</vt:lpwstr>
  </property>
</Properties>
</file>